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77" w:rsidRDefault="009F61CA">
      <w:r w:rsidRPr="009F61CA">
        <w:rPr>
          <w:noProof/>
        </w:rPr>
        <w:drawing>
          <wp:inline distT="0" distB="0" distL="0" distR="0">
            <wp:extent cx="1524000" cy="748122"/>
            <wp:effectExtent l="0" t="0" r="0" b="0"/>
            <wp:docPr id="1" name="Picture 1" descr="C:\Users\George1\Documents\IURPA\LOGO's\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1\Documents\IURPA\LOGO's\Logo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93" cy="74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61CA">
        <w:rPr>
          <w:noProof/>
        </w:rPr>
        <w:drawing>
          <wp:inline distT="0" distB="0" distL="0" distR="0" wp14:anchorId="7E77F746" wp14:editId="5B56431F">
            <wp:extent cx="1533525" cy="752797"/>
            <wp:effectExtent l="0" t="0" r="0" b="9525"/>
            <wp:docPr id="2" name="Picture 2" descr="C:\Users\George1\Documents\IURPA\LOGO's\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e1\Documents\IURPA\LOGO's\Logo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280" cy="75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9F61CA" w:rsidRDefault="009F61CA"/>
    <w:p w:rsidR="009F61CA" w:rsidRDefault="009F61CA"/>
    <w:p w:rsidR="009F61CA" w:rsidRPr="00596F73" w:rsidRDefault="006D4220" w:rsidP="009F61CA">
      <w:pPr>
        <w:jc w:val="center"/>
        <w:rPr>
          <w:sz w:val="40"/>
          <w:szCs w:val="40"/>
        </w:rPr>
      </w:pPr>
      <w:r>
        <w:rPr>
          <w:sz w:val="40"/>
          <w:szCs w:val="40"/>
        </w:rPr>
        <w:t>Hotel / Conference Registration Information</w:t>
      </w:r>
    </w:p>
    <w:p w:rsidR="009F61CA" w:rsidRDefault="009F61CA" w:rsidP="009F61CA">
      <w:pPr>
        <w:jc w:val="center"/>
      </w:pPr>
    </w:p>
    <w:p w:rsidR="009F61CA" w:rsidRDefault="009F61CA" w:rsidP="009F61CA">
      <w:pPr>
        <w:jc w:val="center"/>
      </w:pPr>
    </w:p>
    <w:p w:rsidR="00596F73" w:rsidRDefault="00596F73" w:rsidP="009F61CA"/>
    <w:p w:rsidR="00596F73" w:rsidRDefault="00596F73" w:rsidP="009F61CA"/>
    <w:p w:rsidR="00596F73" w:rsidRDefault="00596F73" w:rsidP="009F61CA">
      <w:r>
        <w:t>Date:</w:t>
      </w:r>
      <w:r>
        <w:tab/>
      </w:r>
      <w:r>
        <w:tab/>
      </w:r>
      <w:r>
        <w:tab/>
        <w:t>May 1</w:t>
      </w:r>
      <w:r w:rsidR="00DF05EE">
        <w:t>8</w:t>
      </w:r>
      <w:r>
        <w:t xml:space="preserve"> – 2</w:t>
      </w:r>
      <w:r w:rsidR="00DF05EE">
        <w:t>1</w:t>
      </w:r>
      <w:r>
        <w:t>, 2020</w:t>
      </w:r>
      <w:r w:rsidR="00DF05EE">
        <w:tab/>
      </w:r>
    </w:p>
    <w:p w:rsidR="00596F73" w:rsidRDefault="00596F73" w:rsidP="009F61CA"/>
    <w:p w:rsidR="00596F73" w:rsidRDefault="00596F73" w:rsidP="009F61CA">
      <w:r>
        <w:t>Location:</w:t>
      </w:r>
      <w:r>
        <w:tab/>
      </w:r>
      <w:r>
        <w:tab/>
        <w:t>Drury Inn &amp; Suites, New Orleans, LA</w:t>
      </w:r>
    </w:p>
    <w:p w:rsidR="00596F73" w:rsidRDefault="00596F73" w:rsidP="009F61CA"/>
    <w:p w:rsidR="00596F73" w:rsidRDefault="00596F73" w:rsidP="009F61CA">
      <w:r>
        <w:t>Room Rate:</w:t>
      </w:r>
      <w:r>
        <w:tab/>
      </w:r>
      <w:r>
        <w:tab/>
        <w:t>$149/night</w:t>
      </w:r>
    </w:p>
    <w:p w:rsidR="00596F73" w:rsidRDefault="00596F73" w:rsidP="009F61CA"/>
    <w:p w:rsidR="00596F73" w:rsidRDefault="00596F73" w:rsidP="009F61CA">
      <w:r>
        <w:t>Conference Fee:</w:t>
      </w:r>
      <w:r>
        <w:tab/>
        <w:t xml:space="preserve"> $400 for IURPA Members - $500 for non-IURPA Members</w:t>
      </w:r>
    </w:p>
    <w:p w:rsidR="006D4220" w:rsidRDefault="006D4220" w:rsidP="009F61CA"/>
    <w:p w:rsidR="006D4220" w:rsidRDefault="006D4220" w:rsidP="009F61CA"/>
    <w:p w:rsidR="006D4220" w:rsidRPr="006D4220" w:rsidRDefault="006D4220" w:rsidP="009F61CA">
      <w:pPr>
        <w:rPr>
          <w:rFonts w:cs="Times New Roman"/>
        </w:rPr>
      </w:pPr>
      <w:r w:rsidRPr="006D4220">
        <w:rPr>
          <w:rFonts w:cs="Times New Roman"/>
          <w:color w:val="000000"/>
        </w:rPr>
        <w:t xml:space="preserve">Please make your reservations by </w:t>
      </w:r>
      <w:r w:rsidRPr="006D4220">
        <w:rPr>
          <w:rFonts w:cs="Times New Roman"/>
          <w:b/>
          <w:bCs/>
          <w:color w:val="000000"/>
        </w:rPr>
        <w:t xml:space="preserve">Wednesday, April 15, 2020 </w:t>
      </w:r>
      <w:r w:rsidRPr="006D4220">
        <w:rPr>
          <w:rFonts w:cs="Times New Roman"/>
          <w:color w:val="000000"/>
        </w:rPr>
        <w:t xml:space="preserve">to receive your group rate.  Reservations made after this date will be subject to prevailing rate and availability.   Reservations may </w:t>
      </w:r>
      <w:r>
        <w:rPr>
          <w:rFonts w:cs="Times New Roman"/>
          <w:color w:val="000000"/>
        </w:rPr>
        <w:t xml:space="preserve">be made on-line at </w:t>
      </w:r>
      <w:hyperlink r:id="rId7" w:history="1">
        <w:r>
          <w:rPr>
            <w:rStyle w:val="Hyperlink"/>
          </w:rPr>
          <w:t>https://www.druryhotels.com/bookandstay/newreservation/?groupno=2370522</w:t>
        </w:r>
      </w:hyperlink>
      <w:r>
        <w:t xml:space="preserve"> . They may </w:t>
      </w:r>
      <w:r w:rsidRPr="006D4220">
        <w:rPr>
          <w:rFonts w:cs="Times New Roman"/>
          <w:color w:val="000000"/>
        </w:rPr>
        <w:t xml:space="preserve">also be made by calling </w:t>
      </w:r>
      <w:r w:rsidRPr="006D4220">
        <w:rPr>
          <w:rFonts w:cs="Times New Roman"/>
          <w:b/>
          <w:bCs/>
          <w:color w:val="000000"/>
        </w:rPr>
        <w:t>1-800-325-0720</w:t>
      </w:r>
      <w:r w:rsidRPr="006D4220">
        <w:rPr>
          <w:rFonts w:cs="Times New Roman"/>
          <w:color w:val="000000"/>
        </w:rPr>
        <w:t xml:space="preserve"> and refer to your group number </w:t>
      </w:r>
      <w:r w:rsidRPr="006D4220">
        <w:rPr>
          <w:rFonts w:cs="Times New Roman"/>
          <w:b/>
          <w:bCs/>
          <w:color w:val="000000"/>
        </w:rPr>
        <w:t>2370522.</w:t>
      </w:r>
    </w:p>
    <w:p w:rsidR="00596F73" w:rsidRDefault="00596F73" w:rsidP="009F61CA"/>
    <w:p w:rsidR="00596F73" w:rsidRDefault="00596F73" w:rsidP="009F61CA"/>
    <w:p w:rsidR="00596F73" w:rsidRDefault="006D4220" w:rsidP="009F61CA">
      <w:r>
        <w:t>Conference r</w:t>
      </w:r>
      <w:r w:rsidR="00DF05EE">
        <w:t>egistration will take place from 1:00 – 5:00 on Monday, May 18</w:t>
      </w:r>
      <w:r w:rsidR="00DF05EE" w:rsidRPr="00DF05EE">
        <w:rPr>
          <w:vertAlign w:val="superscript"/>
        </w:rPr>
        <w:t>th</w:t>
      </w:r>
      <w:r w:rsidR="00DF05EE">
        <w:t xml:space="preserve"> with a vendor reception to follow. </w:t>
      </w:r>
      <w:r w:rsidR="00596F73">
        <w:t>A full breakfast will be provided for all attendees who stay at the hotel. Luncheons and breaks will be provided along with vendor receptions</w:t>
      </w:r>
      <w:r w:rsidR="00DF05EE">
        <w:t xml:space="preserve"> both Monday and Tuesday</w:t>
      </w:r>
      <w:r w:rsidR="00596F73">
        <w:t xml:space="preserve">. </w:t>
      </w:r>
    </w:p>
    <w:p w:rsidR="006D4220" w:rsidRDefault="006D4220" w:rsidP="009F61CA"/>
    <w:p w:rsidR="006D4220" w:rsidRDefault="006D4220" w:rsidP="009F61CA">
      <w:r>
        <w:t>Those who stay at the hotel will be provided the following:</w:t>
      </w:r>
    </w:p>
    <w:p w:rsidR="006D4220" w:rsidRDefault="006D4220" w:rsidP="009F61CA"/>
    <w:p w:rsidR="006D4220" w:rsidRPr="006D4220" w:rsidRDefault="006D4220" w:rsidP="006D4220">
      <w:pPr>
        <w:numPr>
          <w:ilvl w:val="0"/>
          <w:numId w:val="1"/>
        </w:numPr>
        <w:ind w:left="1079" w:right="507" w:hanging="360"/>
        <w:rPr>
          <w:rFonts w:cs="Times New Roman"/>
        </w:rPr>
      </w:pPr>
      <w:r w:rsidRPr="006D4220">
        <w:rPr>
          <w:rFonts w:cs="Times New Roman"/>
          <w:b/>
          <w:bCs/>
          <w:color w:val="000000"/>
        </w:rPr>
        <w:t>Free Hot Breakfast</w:t>
      </w:r>
      <w:r w:rsidRPr="006D4220">
        <w:rPr>
          <w:rFonts w:cs="Times New Roman"/>
          <w:color w:val="000000"/>
        </w:rPr>
        <w:t xml:space="preserve"> - </w:t>
      </w:r>
      <w:r>
        <w:rPr>
          <w:rFonts w:cs="Times New Roman"/>
          <w:color w:val="000000"/>
        </w:rPr>
        <w:t>Make</w:t>
      </w:r>
      <w:r w:rsidRPr="006D4220">
        <w:rPr>
          <w:rFonts w:cs="Times New Roman"/>
          <w:color w:val="000000"/>
        </w:rPr>
        <w:t>-your-own Belgian waffles, scrambled eggs, sausage, fresh fruit, oatmeal, biscuits and gravy, coffee and more.  Free hot breakfast is served daily from 6–9:30 a.m. on weekdays and 7–10 a.m. on weekends.</w:t>
      </w:r>
    </w:p>
    <w:p w:rsidR="006D4220" w:rsidRPr="006D4220" w:rsidRDefault="006D4220" w:rsidP="006D4220">
      <w:pPr>
        <w:ind w:left="1079" w:right="507" w:hanging="360"/>
        <w:rPr>
          <w:rFonts w:cs="Times New Roman"/>
        </w:rPr>
      </w:pPr>
    </w:p>
    <w:p w:rsidR="006D4220" w:rsidRPr="006D4220" w:rsidRDefault="006D4220" w:rsidP="006D4220">
      <w:pPr>
        <w:numPr>
          <w:ilvl w:val="0"/>
          <w:numId w:val="1"/>
        </w:numPr>
        <w:ind w:left="1079" w:right="507" w:hanging="360"/>
        <w:rPr>
          <w:rFonts w:cs="Times New Roman"/>
        </w:rPr>
      </w:pPr>
      <w:r w:rsidRPr="006D4220">
        <w:rPr>
          <w:rFonts w:cs="Times New Roman"/>
          <w:b/>
          <w:bCs/>
          <w:color w:val="000000"/>
        </w:rPr>
        <w:t>Free 5:30 Kickback®*</w:t>
      </w:r>
      <w:r w:rsidRPr="006D4220">
        <w:rPr>
          <w:rFonts w:cs="Times New Roman"/>
          <w:color w:val="000000"/>
        </w:rPr>
        <w:t xml:space="preserve"> - 5:30–7 p.m. every evening</w:t>
      </w:r>
      <w:r>
        <w:rPr>
          <w:rFonts w:cs="Times New Roman"/>
          <w:color w:val="000000"/>
        </w:rPr>
        <w:t xml:space="preserve">. </w:t>
      </w:r>
      <w:r w:rsidR="00C0385F">
        <w:rPr>
          <w:rFonts w:cs="Times New Roman"/>
          <w:color w:val="000000"/>
        </w:rPr>
        <w:t>A</w:t>
      </w:r>
      <w:bookmarkStart w:id="0" w:name="_GoBack"/>
      <w:bookmarkEnd w:id="0"/>
      <w:r w:rsidRPr="006D4220">
        <w:rPr>
          <w:rFonts w:cs="Times New Roman"/>
          <w:color w:val="000000"/>
        </w:rPr>
        <w:t xml:space="preserve"> rotating menu of hot food, beer, wine, mixed drinks and soft drinks.</w:t>
      </w:r>
    </w:p>
    <w:p w:rsidR="006D4220" w:rsidRPr="006D4220" w:rsidRDefault="006D4220" w:rsidP="006D4220">
      <w:pPr>
        <w:ind w:left="1079" w:right="507" w:hanging="360"/>
        <w:rPr>
          <w:rFonts w:cs="Times New Roman"/>
        </w:rPr>
      </w:pPr>
    </w:p>
    <w:p w:rsidR="006D4220" w:rsidRPr="006D4220" w:rsidRDefault="006D4220" w:rsidP="006D4220">
      <w:pPr>
        <w:numPr>
          <w:ilvl w:val="0"/>
          <w:numId w:val="1"/>
        </w:numPr>
        <w:ind w:left="1079" w:right="507" w:hanging="360"/>
        <w:rPr>
          <w:rFonts w:cs="Times New Roman"/>
        </w:rPr>
      </w:pPr>
      <w:r w:rsidRPr="006D4220">
        <w:rPr>
          <w:rFonts w:cs="Times New Roman"/>
          <w:b/>
          <w:bCs/>
          <w:color w:val="000000"/>
        </w:rPr>
        <w:t>Free Wi-Fi Throughout the Hotel</w:t>
      </w:r>
      <w:r w:rsidR="00C0385F">
        <w:rPr>
          <w:rFonts w:cs="Times New Roman"/>
          <w:color w:val="000000"/>
        </w:rPr>
        <w:t xml:space="preserve"> </w:t>
      </w:r>
    </w:p>
    <w:p w:rsidR="006D4220" w:rsidRPr="006D4220" w:rsidRDefault="006D4220" w:rsidP="006D4220">
      <w:pPr>
        <w:ind w:left="1079" w:right="507" w:hanging="360"/>
        <w:rPr>
          <w:rFonts w:cs="Times New Roman"/>
        </w:rPr>
      </w:pPr>
    </w:p>
    <w:p w:rsidR="006D4220" w:rsidRPr="006D4220" w:rsidRDefault="006D4220" w:rsidP="006D4220">
      <w:pPr>
        <w:numPr>
          <w:ilvl w:val="0"/>
          <w:numId w:val="1"/>
        </w:numPr>
        <w:ind w:left="1079" w:right="507" w:hanging="360"/>
        <w:rPr>
          <w:rFonts w:cs="Times New Roman"/>
        </w:rPr>
      </w:pPr>
      <w:r w:rsidRPr="006D4220">
        <w:rPr>
          <w:rFonts w:cs="Times New Roman"/>
          <w:b/>
          <w:bCs/>
          <w:color w:val="000000"/>
        </w:rPr>
        <w:t>Free Soft Drinks and Popcorn</w:t>
      </w:r>
      <w:r w:rsidRPr="006D4220">
        <w:rPr>
          <w:rFonts w:cs="Times New Roman"/>
          <w:color w:val="000000"/>
        </w:rPr>
        <w:t xml:space="preserve"> - Stop by the lobby for free soft drinks and popcorn every evening.</w:t>
      </w:r>
    </w:p>
    <w:p w:rsidR="006D4220" w:rsidRPr="006D4220" w:rsidRDefault="006D4220" w:rsidP="006D4220">
      <w:pPr>
        <w:ind w:left="1079" w:right="507" w:hanging="360"/>
        <w:rPr>
          <w:rFonts w:cs="Times New Roman"/>
        </w:rPr>
      </w:pPr>
    </w:p>
    <w:p w:rsidR="00DF05EE" w:rsidRDefault="006D4220" w:rsidP="00C42B57">
      <w:pPr>
        <w:numPr>
          <w:ilvl w:val="0"/>
          <w:numId w:val="1"/>
        </w:numPr>
        <w:ind w:left="1079" w:right="507" w:hanging="360"/>
      </w:pPr>
      <w:r w:rsidRPr="00C0385F">
        <w:rPr>
          <w:rFonts w:cs="Times New Roman"/>
          <w:b/>
          <w:bCs/>
          <w:color w:val="000000"/>
        </w:rPr>
        <w:t>On-Site Facilities</w:t>
      </w:r>
      <w:r w:rsidRPr="00C0385F">
        <w:rPr>
          <w:rFonts w:cs="Times New Roman"/>
          <w:color w:val="000000"/>
        </w:rPr>
        <w:t xml:space="preserve"> - </w:t>
      </w:r>
      <w:r w:rsidR="00C0385F" w:rsidRPr="00C0385F">
        <w:rPr>
          <w:rFonts w:cs="Times New Roman"/>
          <w:color w:val="000000"/>
        </w:rPr>
        <w:t>B</w:t>
      </w:r>
      <w:r w:rsidRPr="00C0385F">
        <w:rPr>
          <w:rFonts w:cs="Times New Roman"/>
          <w:color w:val="000000"/>
        </w:rPr>
        <w:t>usiness center, fitness center or pool</w:t>
      </w:r>
      <w:r w:rsidR="00C0385F" w:rsidRPr="00C0385F">
        <w:rPr>
          <w:rFonts w:cs="Times New Roman"/>
          <w:color w:val="000000"/>
        </w:rPr>
        <w:t>.</w:t>
      </w:r>
      <w:r w:rsidRPr="00C0385F">
        <w:rPr>
          <w:rFonts w:cs="Times New Roman"/>
          <w:color w:val="000000"/>
        </w:rPr>
        <w:t xml:space="preserve"> </w:t>
      </w:r>
    </w:p>
    <w:p w:rsidR="00960651" w:rsidRDefault="00960651" w:rsidP="009F61CA"/>
    <w:p w:rsidR="00C42625" w:rsidRPr="004540C1" w:rsidRDefault="00C42625" w:rsidP="00C42625">
      <w:pPr>
        <w:rPr>
          <w:sz w:val="32"/>
          <w:szCs w:val="32"/>
        </w:rPr>
      </w:pPr>
    </w:p>
    <w:sectPr w:rsidR="00C42625" w:rsidRPr="00454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pPr>
        <w:ind w:left="0" w:firstLine="0"/>
      </w:pPr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pPr>
        <w:ind w:left="0" w:firstLine="0"/>
      </w:pPr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pPr>
        <w:ind w:left="0" w:firstLine="0"/>
      </w:pPr>
      <w:rPr>
        <w:rFonts w:ascii="Wingdings" w:eastAsia="Wingdings" w:hAnsi="Wingdings" w:cs="Wingdings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CA"/>
    <w:rsid w:val="0001234A"/>
    <w:rsid w:val="001776DE"/>
    <w:rsid w:val="002516FA"/>
    <w:rsid w:val="002B54AD"/>
    <w:rsid w:val="004540C1"/>
    <w:rsid w:val="0048643E"/>
    <w:rsid w:val="00560C89"/>
    <w:rsid w:val="00596F73"/>
    <w:rsid w:val="006A55DE"/>
    <w:rsid w:val="006D4220"/>
    <w:rsid w:val="007557A5"/>
    <w:rsid w:val="007F7E2F"/>
    <w:rsid w:val="00843C07"/>
    <w:rsid w:val="00960651"/>
    <w:rsid w:val="009F61CA"/>
    <w:rsid w:val="00AA5D77"/>
    <w:rsid w:val="00C0385F"/>
    <w:rsid w:val="00C42625"/>
    <w:rsid w:val="00DF05EE"/>
    <w:rsid w:val="00E231E1"/>
    <w:rsid w:val="00F6700A"/>
    <w:rsid w:val="00F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EA115-7A9D-40C9-A874-FC23D34F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516F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516FA"/>
    <w:rPr>
      <w:rFonts w:eastAsiaTheme="majorEastAsia" w:cstheme="majorBidi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D42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uryhotels.com/bookandstay/newreservation/?groupno=23705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George1</dc:creator>
  <cp:keywords/>
  <dc:description/>
  <cp:lastModifiedBy>George1</cp:lastModifiedBy>
  <cp:revision>4</cp:revision>
  <dcterms:created xsi:type="dcterms:W3CDTF">2019-10-31T12:21:00Z</dcterms:created>
  <dcterms:modified xsi:type="dcterms:W3CDTF">2019-10-31T12:33:00Z</dcterms:modified>
</cp:coreProperties>
</file>